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7F5B" w14:textId="7B273A2A" w:rsidR="00832574" w:rsidRDefault="002B393E" w:rsidP="002B393E">
      <w:pPr>
        <w:spacing w:before="81" w:line="362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SAGEPATH LABS PVT LTD.,</w:t>
      </w:r>
    </w:p>
    <w:p w14:paraId="6BBB6E84" w14:textId="77777777" w:rsidR="00832574" w:rsidRDefault="00000000">
      <w:pPr>
        <w:pStyle w:val="BodyText"/>
        <w:rPr>
          <w:sz w:val="22"/>
        </w:rPr>
      </w:pPr>
      <w:r>
        <w:br w:type="column"/>
      </w:r>
    </w:p>
    <w:p w14:paraId="108BC175" w14:textId="77777777" w:rsidR="00832574" w:rsidRDefault="00832574">
      <w:pPr>
        <w:pStyle w:val="BodyText"/>
        <w:rPr>
          <w:sz w:val="22"/>
        </w:rPr>
      </w:pPr>
    </w:p>
    <w:p w14:paraId="5C895096" w14:textId="77777777" w:rsidR="00832574" w:rsidRDefault="00832574">
      <w:pPr>
        <w:pStyle w:val="BodyText"/>
        <w:rPr>
          <w:sz w:val="22"/>
        </w:rPr>
      </w:pPr>
    </w:p>
    <w:p w14:paraId="1AE57558" w14:textId="77777777" w:rsidR="00832574" w:rsidRDefault="00832574">
      <w:pPr>
        <w:pStyle w:val="BodyText"/>
        <w:spacing w:before="10"/>
        <w:rPr>
          <w:sz w:val="22"/>
        </w:rPr>
      </w:pPr>
    </w:p>
    <w:p w14:paraId="6FD36531" w14:textId="77777777" w:rsidR="00832574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1BDDF9CC" w14:textId="77777777" w:rsidR="00832574" w:rsidRDefault="00832574">
      <w:pPr>
        <w:rPr>
          <w:sz w:val="20"/>
        </w:rPr>
        <w:sectPr w:rsidR="00832574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2DC4B74A" w14:textId="77777777" w:rsidR="00832574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22-05-2024</w:t>
      </w:r>
    </w:p>
    <w:p w14:paraId="6EB863DA" w14:textId="77777777" w:rsidR="00832574" w:rsidRDefault="00000000">
      <w:pPr>
        <w:spacing w:before="843"/>
        <w:ind w:left="180"/>
        <w:rPr>
          <w:rFonts w:ascii="Microsoft Sans Serif"/>
          <w:sz w:val="18"/>
        </w:rPr>
      </w:pPr>
      <w:r>
        <w:rPr>
          <w:w w:val="95"/>
          <w:sz w:val="20"/>
        </w:rPr>
        <w:t>TANUJA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JOSHI</w:t>
      </w:r>
      <w:r>
        <w:rPr>
          <w:rFonts w:ascii="Microsoft Sans Serif"/>
          <w:w w:val="104"/>
          <w:sz w:val="18"/>
        </w:rPr>
        <w:t xml:space="preserve"> </w:t>
      </w:r>
    </w:p>
    <w:p w14:paraId="32DB9776" w14:textId="77777777" w:rsidR="00832574" w:rsidRDefault="00832574">
      <w:pPr>
        <w:rPr>
          <w:rFonts w:ascii="Microsoft Sans Serif"/>
          <w:sz w:val="18"/>
        </w:rPr>
        <w:sectPr w:rsidR="00832574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2D4E47AF" w14:textId="77777777" w:rsidR="00832574" w:rsidRDefault="00832574">
      <w:pPr>
        <w:pStyle w:val="BodyText"/>
        <w:rPr>
          <w:rFonts w:ascii="Microsoft Sans Serif"/>
        </w:rPr>
      </w:pPr>
    </w:p>
    <w:p w14:paraId="2F20D8CC" w14:textId="77777777" w:rsidR="00832574" w:rsidRDefault="00832574">
      <w:pPr>
        <w:pStyle w:val="BodyText"/>
        <w:rPr>
          <w:rFonts w:ascii="Microsoft Sans Serif"/>
        </w:rPr>
      </w:pPr>
    </w:p>
    <w:p w14:paraId="1A29C3E2" w14:textId="77777777" w:rsidR="00832574" w:rsidRDefault="00832574">
      <w:pPr>
        <w:pStyle w:val="BodyText"/>
        <w:rPr>
          <w:rFonts w:ascii="Microsoft Sans Serif"/>
        </w:rPr>
      </w:pPr>
    </w:p>
    <w:p w14:paraId="4F4C6A4D" w14:textId="77777777" w:rsidR="00832574" w:rsidRDefault="00832574">
      <w:pPr>
        <w:pStyle w:val="BodyText"/>
        <w:rPr>
          <w:rFonts w:ascii="Microsoft Sans Serif"/>
        </w:rPr>
      </w:pPr>
    </w:p>
    <w:p w14:paraId="4196E477" w14:textId="77777777" w:rsidR="00832574" w:rsidRDefault="00832574">
      <w:pPr>
        <w:pStyle w:val="BodyText"/>
        <w:rPr>
          <w:rFonts w:ascii="Microsoft Sans Serif"/>
        </w:rPr>
      </w:pPr>
    </w:p>
    <w:p w14:paraId="54C77090" w14:textId="77777777" w:rsidR="00832574" w:rsidRDefault="00832574">
      <w:pPr>
        <w:pStyle w:val="BodyText"/>
        <w:rPr>
          <w:rFonts w:ascii="Microsoft Sans Serif"/>
        </w:rPr>
      </w:pPr>
    </w:p>
    <w:p w14:paraId="02361B29" w14:textId="77777777" w:rsidR="00832574" w:rsidRDefault="00832574">
      <w:pPr>
        <w:pStyle w:val="BodyText"/>
        <w:rPr>
          <w:rFonts w:ascii="Microsoft Sans Serif"/>
        </w:rPr>
      </w:pPr>
    </w:p>
    <w:p w14:paraId="70BC9503" w14:textId="77777777" w:rsidR="00832574" w:rsidRDefault="00832574">
      <w:pPr>
        <w:pStyle w:val="BodyText"/>
        <w:rPr>
          <w:rFonts w:ascii="Microsoft Sans Serif"/>
        </w:rPr>
      </w:pPr>
    </w:p>
    <w:p w14:paraId="0DAD78E0" w14:textId="77777777" w:rsidR="00832574" w:rsidRDefault="00000000">
      <w:pPr>
        <w:spacing w:before="107"/>
        <w:ind w:left="208"/>
        <w:rPr>
          <w:sz w:val="16"/>
        </w:rPr>
      </w:pPr>
      <w:r>
        <w:pict w14:anchorId="75DD22CC">
          <v:group id="_x0000_s1042" style="position:absolute;left:0;text-align:left;margin-left:59.65pt;margin-top:5.3pt;width:480.6pt;height:510.4pt;z-index:-15908864;mso-position-horizontal-relative:page" coordorigin="1193,106" coordsize="9612,10208">
            <v:rect id="_x0000_s1169" style="position:absolute;left:5968;top:293;width:4829;height:1169" filled="f" strokeweight=".72pt"/>
            <v:rect id="_x0000_s1168" style="position:absolute;left:1200;top:321;width:4784;height:1128" stroked="f"/>
            <v:shape id="_x0000_s1167" style="position:absolute;left:1200;top:293;width:9598;height:4620" coordorigin="1200,293" coordsize="9598,4620" o:spt="100" adj="0,,0" path="m5983,293r-4783,l1200,1462r4783,l5983,293xm10798,1464r-3809,l6989,2527r3809,l10798,1464xm5983,2919r-4783,l1200,4913r4783,l5983,2919xe" filled="f" strokeweight=".72pt">
              <v:stroke joinstyle="round"/>
              <v:formulas/>
              <v:path arrowok="t" o:connecttype="segments"/>
            </v:shape>
            <v:rect id="_x0000_s1166" style="position:absolute;left:1200;top:3590;width:4784;height:197" fillcolor="#bfbfbf" stroked="f"/>
            <v:rect id="_x0000_s1165" style="position:absolute;left:1200;top:3578;width:4784;height:209" filled="f" strokeweight=".72pt"/>
            <v:rect id="_x0000_s1164" style="position:absolute;left:1200;top:2721;width:4784;height:869" stroked="f"/>
            <v:rect id="_x0000_s1163" style="position:absolute;left:1200;top:2709;width:4784;height:881" filled="f" strokeweight=".72pt"/>
            <v:shape id="_x0000_s1162" style="position:absolute;left:1200;top:2513;width:4784;height:209" coordorigin="1200,2513" coordsize="4784,209" path="m5983,2513r-1874,l4109,2527r-2909,l1200,2722r4783,l5983,2527r,-14xe" fillcolor="#bfbfbf" stroked="f">
              <v:path arrowok="t"/>
            </v:shape>
            <v:rect id="_x0000_s1161" style="position:absolute;left:1200;top:2513;width:4784;height:209" filled="f" strokeweight=".72pt"/>
            <v:shape id="_x0000_s1160" style="position:absolute;left:4094;top:1656;width:2909;height:872" coordorigin="4094,1656" coordsize="2909,872" path="m7003,1656r-2909,l4094,2513r,14l7003,2527r,-14l7003,1656xe" stroked="f">
              <v:path arrowok="t"/>
            </v:shape>
            <v:rect id="_x0000_s1159" style="position:absolute;left:4094;top:1464;width:2909;height:1064" filled="f" strokeweight=".72pt"/>
            <v:rect id="_x0000_s1158" style="position:absolute;left:1200;top:1656;width:2909;height:872" stroked="f"/>
            <v:rect id="_x0000_s1157" style="position:absolute;left:1200;top:1464;width:2909;height:1064" filled="f" strokeweight=".72pt"/>
            <v:rect id="_x0000_s1156" style="position:absolute;left:1200;top:1449;width:9598;height:207" fillcolor="#bfbfbf" stroked="f"/>
            <v:rect id="_x0000_s1155" style="position:absolute;left:1200;top:1449;width:9598;height:207" filled="f" strokeweight=".72pt"/>
            <v:rect id="_x0000_s1154" style="position:absolute;left:1200;top:4898;width:4784;height:4049" stroked="f"/>
            <v:rect id="_x0000_s1153" style="position:absolute;left:1200;top:4898;width:4784;height:4049" filled="f" strokeweight=".72pt"/>
            <v:rect id="_x0000_s1152" style="position:absolute;left:1245;top:4973;width:4632;height:3627" fillcolor="#efefef" stroked="f"/>
            <v:shape id="_x0000_s1151" style="position:absolute;left:1245;top:4973;width:4618;height:3612" coordorigin="1246,4973" coordsize="4618,3612" path="m1246,8585r,-3612l5863,4973e" filled="f" strokecolor="white" strokeweight=".26431mm">
              <v:path arrowok="t"/>
            </v:shape>
            <v:shape id="_x0000_s1150" style="position:absolute;left:1245;top:4973;width:4618;height:3612" coordorigin="1246,4973" coordsize="4618,3612" path="m5863,4973r,3612l1246,8585e" filled="f" strokecolor="#a0a0a0" strokeweight=".26431mm">
              <v:path arrowok="t"/>
            </v:shape>
            <v:shape id="_x0000_s1149" style="position:absolute;left:1260;top:4988;width:4588;height:3582" coordorigin="1261,4988" coordsize="4588,3582" path="m1261,8570r,-3582l5848,4988e" filled="f" strokecolor="#efefef" strokeweight=".26431mm">
              <v:path arrowok="t"/>
            </v:shape>
            <v:shape id="_x0000_s1148" style="position:absolute;left:1245;top:4988;width:4603;height:3582" coordorigin="1246,4988" coordsize="4603,3582" path="m5848,4988r,3582l1246,8570e" filled="f" strokecolor="#efefef" strokeweight=".26431mm">
              <v:path arrowok="t"/>
            </v:shape>
            <v:shape id="_x0000_s1147" style="position:absolute;left:1275;top:5003;width:4558;height:3552" coordorigin="1276,5003" coordsize="4558,3552" path="m1276,8555r,-3552l5833,5003e" filled="f" strokecolor="white" strokeweight=".26431mm">
              <v:path arrowok="t"/>
            </v:shape>
            <v:shape id="_x0000_s1146" style="position:absolute;left:1260;top:5003;width:4573;height:3552" coordorigin="1261,5003" coordsize="4573,3552" path="m5833,5003r,3552l1261,8555e" filled="f" strokecolor="#a0a0a0" strokeweight=".26431mm">
              <v:path arrowok="t"/>
            </v:shape>
            <v:line id="_x0000_s1145" style="position:absolute" from="1590,8278" to="5863,8278" strokeweight=".26444mm"/>
            <v:shape id="_x0000_s1144" style="position:absolute;left:1590;top:8255;width:4213;height:90" coordorigin="1590,8255" coordsize="4213,90" o:spt="100" adj="0,,0" path="m1590,8285r,60m1815,8285r,60m2055,8285r,60m2280,8285r,60m2520,8285r,60m2745,8285r,60m2970,8285r,60m3210,8285r,60m3434,8285r,60m3674,8285r,60m3899,8285r,60m4124,8285r,60m4364,8285r,60m4589,8285r,60m4829,8285r,60m5054,8285r,60m5278,8285r,60m5518,8285r,60m5743,8285r,60m1590,8255r,m5803,8285r,30m1755,8285r,30m1695,8285r,30m1650,8285r,30m1995,8285r,30m1935,8285r,30m1875,8285r,30m2220,8285r,30m2160,8285r,30m2115,8285r,30m2460,8285r,30m2400,8285r,30m2340,8285r,30m2685,8285r,30m2625,8285r,30m2580,8285r,30m2910,8285r,30m2850,8285r,30m2805,8285r,30m3150,8285r,30m3090,8285r,30m3030,8285r,30m3375,8285r,30m3315,8285r,30m3270,8285r,30m3614,8285r,30m3554,8285r,30m3494,8285r,30m3839,8285r,30m3779,8285r,30m3734,8285r,30m4064,8285r,30m4004,8285r,30m3959,8285r,30m4304,8285r,30m4244,8285r,30m4184,8285r,30m4529,8285r,30m4469,8285r,30m4424,8285r,30m4769,8285r,30m4709,8285r,30m4649,8285r,30m4994,8285r,30m4934,8285r,30m4889,8285r,30m5218,8285r,30m5158,8285r,30m5113,8285r,30m5458,8285r,30m5398,8285r,30m5338,8285r,30m5683,8285r,30m5623,8285r,30m5578,8285r,30e" filled="f" strokecolor="gray" strokeweight=".26431mm">
              <v:stroke joinstyle="round"/>
              <v:formulas/>
              <v:path arrowok="t" o:connecttype="segments"/>
            </v:shape>
            <v:line id="_x0000_s1143" style="position:absolute" from="1590,5318" to="1590,8270" strokeweight=".52889mm"/>
            <v:rect id="_x0000_s1142" style="position:absolute;left:1605;top:5333;width:4258;height:1634" fillcolor="#ff857c" stroked="f"/>
            <v:rect id="_x0000_s1141" style="position:absolute;left:1605;top:5333;width:4258;height:2938" filled="f" strokeweight=".26431mm"/>
            <v:rect id="_x0000_s1140" style="position:absolute;left:1605;top:6966;width:2639;height:1304" fillcolor="yellow" stroked="f"/>
            <v:rect id="_x0000_s1139" style="position:absolute;left:1605;top:6966;width:4258;height:1304" filled="f" strokeweight=".26431mm"/>
            <v:shape id="_x0000_s1138" style="position:absolute;left:1605;top:6958;width:4258;height:810" coordorigin="1606,6959" coordsize="4258,810" o:spt="100" adj="0,,0" path="m1710,7753r-104,l1606,7768r104,l1710,7753xm5863,6959r-4257,l1606,6966r,8l4364,6974r,-8l5863,6966r,-7xe" fillcolor="black" stroked="f">
              <v:stroke joinstyle="round"/>
              <v:formulas/>
              <v:path arrowok="t" o:connecttype="segments"/>
            </v:shape>
            <v:line id="_x0000_s1137" style="position:absolute" from="1710,7761" to="1815,7761" strokeweight=".26431mm"/>
            <v:shape id="_x0000_s1136" style="position:absolute;left:1815;top:7745;width:120;height:525" coordorigin="1815,7746" coordsize="120,525" path="m1935,8270r-120,l1815,7761r120,-15l1935,8270xe" fillcolor="green" stroked="f">
              <v:path arrowok="t"/>
            </v:shape>
            <v:line id="_x0000_s1135" style="position:absolute" from="1815,7761" to="1935,7746" strokeweight=".26431mm"/>
            <v:rect id="_x0000_s1134" style="position:absolute;left:1935;top:7745;width:120;height:525" fillcolor="green" stroked="f"/>
            <v:line id="_x0000_s1133" style="position:absolute" from="1935,7746" to="2055,7746" strokeweight=".26431mm"/>
            <v:rect id="_x0000_s1132" style="position:absolute;left:2055;top:7745;width:120;height:525" fillcolor="green" stroked="f"/>
            <v:line id="_x0000_s1131" style="position:absolute" from="2055,7746" to="2175,7746" strokeweight=".26431mm"/>
            <v:rect id="_x0000_s1130" style="position:absolute;left:2175;top:7745;width:105;height:525" fillcolor="green" stroked="f"/>
            <v:line id="_x0000_s1129" style="position:absolute" from="2175,7746" to="2280,7746" strokeweight=".26431mm"/>
            <v:rect id="_x0000_s1128" style="position:absolute;left:2280;top:7745;width:120;height:525" fillcolor="green" stroked="f"/>
            <v:line id="_x0000_s1127" style="position:absolute" from="2280,7746" to="2400,7746" strokeweight=".26431mm"/>
            <v:shape id="_x0000_s1126" style="position:absolute;left:2400;top:7730;width:120;height:540" coordorigin="2400,7731" coordsize="120,540" path="m2520,8270r-120,l2400,7746r120,-15l2520,8270xe" fillcolor="green" stroked="f">
              <v:path arrowok="t"/>
            </v:shape>
            <v:line id="_x0000_s1125" style="position:absolute" from="2400,7746" to="2520,7731" strokeweight=".26431mm"/>
            <v:shape id="_x0000_s1124" style="position:absolute;left:2520;top:7715;width:105;height:555" coordorigin="2520,7716" coordsize="105,555" path="m2625,8270r-105,l2520,7731r105,-15l2625,8270xe" fillcolor="green" stroked="f">
              <v:path arrowok="t"/>
            </v:shape>
            <v:line id="_x0000_s1123" style="position:absolute" from="2520,7731" to="2625,7716" strokeweight=".26431mm"/>
            <v:rect id="_x0000_s1122" style="position:absolute;left:2624;top:7715;width:120;height:555" fillcolor="green" stroked="f"/>
            <v:line id="_x0000_s1121" style="position:absolute" from="2625,7716" to="2745,7716" strokeweight=".26431mm"/>
            <v:shape id="_x0000_s1120" style="position:absolute;left:2744;top:7700;width:120;height:570" coordorigin="2745,7701" coordsize="120,570" path="m2865,8270r-120,l2745,7716r120,-15l2865,8270xe" fillcolor="green" stroked="f">
              <v:path arrowok="t"/>
            </v:shape>
            <v:line id="_x0000_s1119" style="position:absolute" from="2745,7716" to="2865,7701" strokeweight=".26431mm"/>
            <v:shape id="_x0000_s1118" style="position:absolute;left:2864;top:7670;width:105;height:600" coordorigin="2865,7671" coordsize="105,600" path="m2970,8270r-105,l2865,7701r105,-30l2970,8270xe" fillcolor="green" stroked="f">
              <v:path arrowok="t"/>
            </v:shape>
            <v:line id="_x0000_s1117" style="position:absolute" from="2865,7701" to="2970,7671" strokeweight=".26431mm"/>
            <v:shape id="_x0000_s1116" style="position:absolute;left:2969;top:7655;width:120;height:615" coordorigin="2970,7656" coordsize="120,615" path="m3090,8270r-120,l2970,7671r120,-15l3090,8270xe" fillcolor="green" stroked="f">
              <v:path arrowok="t"/>
            </v:shape>
            <v:line id="_x0000_s1115" style="position:absolute" from="2970,7671" to="3090,7656" strokeweight=".26431mm"/>
            <v:shape id="_x0000_s1114" style="position:absolute;left:3089;top:7610;width:120;height:660" coordorigin="3090,7611" coordsize="120,660" path="m3210,8270r-120,l3090,7656r120,-45l3210,8270xe" fillcolor="green" stroked="f">
              <v:path arrowok="t"/>
            </v:shape>
            <v:line id="_x0000_s1113" style="position:absolute" from="3090,7656" to="3210,7611" strokeweight=".26431mm"/>
            <v:shape id="_x0000_s1112" style="position:absolute;left:3209;top:7580;width:120;height:690" coordorigin="3210,7581" coordsize="120,690" path="m3330,8270r-120,l3210,7611r120,-30l3330,8270xe" fillcolor="green" stroked="f">
              <v:path arrowok="t"/>
            </v:shape>
            <v:line id="_x0000_s1111" style="position:absolute" from="3210,7611" to="3330,7581" strokeweight=".26431mm"/>
            <v:shape id="_x0000_s1110" style="position:absolute;left:3329;top:7535;width:105;height:735" coordorigin="3330,7536" coordsize="105,735" path="m3434,8270r-104,l3330,7581r104,-45l3434,8270xe" fillcolor="green" stroked="f">
              <v:path arrowok="t"/>
            </v:shape>
            <v:line id="_x0000_s1109" style="position:absolute" from="3330,7581" to="3434,7536" strokeweight=".26431mm"/>
            <v:shape id="_x0000_s1108" style="position:absolute;left:3434;top:7475;width:120;height:795" coordorigin="3434,7476" coordsize="120,795" path="m3554,8270r-120,l3434,7536r120,-60l3554,8270xe" fillcolor="green" stroked="f">
              <v:path arrowok="t"/>
            </v:shape>
            <v:line id="_x0000_s1107" style="position:absolute" from="3434,7536" to="3554,7476" strokeweight=".26431mm"/>
            <v:shape id="_x0000_s1106" style="position:absolute;left:3554;top:7400;width:120;height:870" coordorigin="3554,7401" coordsize="120,870" path="m3674,8270r-120,l3554,7476r120,-75l3674,8270xe" fillcolor="green" stroked="f">
              <v:path arrowok="t"/>
            </v:shape>
            <v:line id="_x0000_s1105" style="position:absolute" from="3554,7476" to="3674,7401" strokeweight=".26431mm"/>
            <v:shape id="_x0000_s1104" style="position:absolute;left:3674;top:7325;width:105;height:945" coordorigin="3674,7326" coordsize="105,945" path="m3779,8270r-105,l3674,7401r105,-75l3779,8270xe" fillcolor="green" stroked="f">
              <v:path arrowok="t"/>
            </v:shape>
            <v:line id="_x0000_s1103" style="position:absolute" from="3674,7401" to="3779,7326" strokeweight=".26431mm"/>
            <v:shape id="_x0000_s1102" style="position:absolute;left:3779;top:7236;width:120;height:1035" coordorigin="3779,7236" coordsize="120,1035" path="m3899,8270r-120,l3779,7326r120,-90l3899,8270xe" fillcolor="green" stroked="f">
              <v:path arrowok="t"/>
            </v:shape>
            <v:line id="_x0000_s1101" style="position:absolute" from="3779,7326" to="3899,7236" strokeweight=".26431mm"/>
            <v:shape id="_x0000_s1100" style="position:absolute;left:3899;top:7131;width:120;height:1139" coordorigin="3899,7131" coordsize="120,1139" path="m4019,8270r-120,l3899,7236r120,-105l4019,8270xe" fillcolor="green" stroked="f">
              <v:path arrowok="t"/>
            </v:shape>
            <v:line id="_x0000_s1099" style="position:absolute" from="3899,7236" to="4019,7131" strokeweight=".26431mm"/>
            <v:shape id="_x0000_s1098" style="position:absolute;left:4019;top:7026;width:105;height:1244" coordorigin="4019,7026" coordsize="105,1244" path="m4124,8270r-105,l4019,7131r105,-105l4124,8270xe" fillcolor="green" stroked="f">
              <v:path arrowok="t"/>
            </v:shape>
            <v:line id="_x0000_s1097" style="position:absolute" from="4019,7131" to="4124,7026" strokeweight=".26431mm"/>
            <v:shape id="_x0000_s1096" style="position:absolute;left:4124;top:6966;width:120;height:1304" coordorigin="4124,6966" coordsize="120,1304" path="m4244,8270r-120,l4124,7026r120,-60l4244,8270xe" fillcolor="green" stroked="f">
              <v:path arrowok="t"/>
            </v:shape>
            <v:line id="_x0000_s1095" style="position:absolute" from="4124,7026" to="4244,6966" strokeweight=".26431mm"/>
            <v:rect id="_x0000_s1094" style="position:absolute;left:4243;top:6966;width:120;height:1304" fillcolor="green" stroked="f"/>
            <v:line id="_x0000_s1093" style="position:absolute" from="4244,6966" to="4364,6966" strokeweight=".26431mm"/>
            <v:rect id="_x0000_s1092" style="position:absolute;left:4363;top:6966;width:120;height:1304" fillcolor="green" stroked="f"/>
            <v:line id="_x0000_s1091" style="position:absolute" from="4364,6966" to="4484,6966" strokeweight=".26431mm"/>
            <v:rect id="_x0000_s1090" style="position:absolute;left:4483;top:6966;width:105;height:1304" fillcolor="green" stroked="f"/>
            <v:line id="_x0000_s1089" style="position:absolute" from="4484,6966" to="4589,6966" strokeweight=".26431mm"/>
            <v:rect id="_x0000_s1088" style="position:absolute;left:4588;top:6966;width:120;height:1304" fillcolor="green" stroked="f"/>
            <v:line id="_x0000_s1087" style="position:absolute" from="4589,6966" to="4709,6966" strokeweight=".26431mm"/>
            <v:rect id="_x0000_s1086" style="position:absolute;left:4708;top:6966;width:120;height:1304" fillcolor="green" stroked="f"/>
            <v:line id="_x0000_s1085" style="position:absolute" from="4709,6966" to="4829,6966" strokeweight=".26431mm"/>
            <v:rect id="_x0000_s1084" style="position:absolute;left:4828;top:6966;width:105;height:1304" fillcolor="green" stroked="f"/>
            <v:line id="_x0000_s1083" style="position:absolute" from="4829,6966" to="4934,6966" strokeweight=".26431mm"/>
            <v:rect id="_x0000_s1082" style="position:absolute;left:4933;top:6966;width:120;height:1304" fillcolor="green" stroked="f"/>
            <v:line id="_x0000_s1081" style="position:absolute" from="4934,6966" to="5054,6966" strokeweight=".26431mm"/>
            <v:rect id="_x0000_s1080" style="position:absolute;left:5053;top:6966;width:120;height:1304" fillcolor="green" stroked="f"/>
            <v:line id="_x0000_s1079" style="position:absolute" from="5054,6966" to="5173,6966" strokeweight=".26431mm"/>
            <v:rect id="_x0000_s1078" style="position:absolute;left:5173;top:6966;width:105;height:1304" fillcolor="green" stroked="f"/>
            <v:line id="_x0000_s1077" style="position:absolute" from="5173,6966" to="5278,6966" strokeweight=".26431mm"/>
            <v:rect id="_x0000_s1076" style="position:absolute;left:5278;top:6966;width:120;height:1304" fillcolor="green" stroked="f"/>
            <v:line id="_x0000_s1075" style="position:absolute" from="5278,6966" to="5398,6966" strokeweight=".26431mm"/>
            <v:rect id="_x0000_s1074" style="position:absolute;left:5398;top:6966;width:120;height:1304" fillcolor="green" stroked="f"/>
            <v:line id="_x0000_s1073" style="position:absolute" from="5398,6966" to="5518,6966" strokeweight=".26431mm"/>
            <v:rect id="_x0000_s1072" style="position:absolute;left:5518;top:6966;width:120;height:1304" fillcolor="green" stroked="f"/>
            <v:line id="_x0000_s1071" style="position:absolute" from="5518,6966" to="5638,6966" strokeweight=".26431mm"/>
            <v:rect id="_x0000_s1070" style="position:absolute;left:5638;top:6966;width:105;height:1304" fillcolor="green" stroked="f"/>
            <v:line id="_x0000_s1069" style="position:absolute" from="5638,6966" to="5743,6966" strokeweight=".26431mm"/>
            <v:rect id="_x0000_s1068" style="position:absolute;left:5743;top:6966;width:120;height:1304" fillcolor="green" stroked="f"/>
            <v:line id="_x0000_s1067" style="position:absolute" from="5743,6966" to="5863,6966" strokeweight=".26431mm"/>
            <v:rect id="_x0000_s1066" style="position:absolute;left:2182;top:7985;width:105;height:286" fillcolor="black" stroked="f"/>
            <v:rect id="_x0000_s1065" style="position:absolute;left:1605;top:7753;width:105;height:15" fillcolor="black" stroked="f"/>
            <v:shape id="_x0000_s1064" style="position:absolute;left:1710;top:5377;width:3809;height:2383" coordorigin="1710,5378" coordsize="3809,2383" o:spt="100" adj="0,,0" path="m1710,7761r105,m1815,7761r120,-15m1935,7746r120,m2055,7746r120,m2175,7746r105,m2280,7746r120,m2400,7746r120,-15m2520,7731r105,-15m2625,7716r120,m2745,7716r120,-15m2865,7701r105,-30m2970,7671r120,-15m3090,7656r120,-45m3210,7611r120,-30m3330,7581r104,-45m3434,7536r120,-60m3554,7476r120,-75m3674,7401r105,-75m3779,7326r120,-90m3899,7236r120,-105m4019,7131r105,-105m4124,7026r120,-105m4244,6921r120,-134m4364,6787r120,-120m4484,6667r105,-135m4589,6532r120,-135m4709,6397r120,-135m4829,6262r105,-150m4934,6112r120,-135m5054,5977r119,-150m5173,5827r105,-150m5278,5677r120,-149m5398,5528r120,-150e" filled="f" strokeweight=".26431mm">
              <v:stroke joinstyle="round"/>
              <v:formulas/>
              <v:path arrowok="t" o:connecttype="segments"/>
            </v:shape>
            <v:line id="_x0000_s1063" style="position:absolute" from="5518,5378" to="5551,5333" strokeweight=".26431mm"/>
            <v:rect id="_x0000_s1062" style="position:absolute;left:1605;top:6958;width:3673;height:15" fillcolor="black" stroked="f"/>
            <v:line id="_x0000_s1061" style="position:absolute" from="5278,6966" to="5863,6966" strokeweight=".26431mm"/>
            <v:shape id="_x0000_s1060" style="position:absolute;left:1590;top:5317;width:4273;height:2953" coordorigin="1590,5318" coordsize="4273,2953" o:spt="100" adj="0,,0" path="m1590,6966r,-30m5278,6966r,-30m5863,6966r,-30m1590,5318r,m1590,5318r,m1590,6502r,m1590,6502r,m1590,7686r,m1590,7686r,m1590,8270r,m1590,8270r,e" filled="f" strokecolor="white" strokeweight=".26431mm">
              <v:stroke joinstyle="round"/>
              <v:formulas/>
              <v:path arrowok="t" o:connecttype="segments"/>
            </v:shape>
            <v:rect id="_x0000_s1059" style="position:absolute;left:5968;top:5107;width:4829;height:5055" stroked="f"/>
            <v:rect id="_x0000_s1058" style="position:absolute;left:5968;top:4898;width:4829;height:5264" filled="f" strokeweight=".72pt"/>
            <v:rect id="_x0000_s1057" style="position:absolute;left:5968;top:4913;width:4829;height:195" fillcolor="#bfbfbf" stroked="f"/>
            <v:rect id="_x0000_s1056" style="position:absolute;left:5968;top:4898;width:4829;height:209" filled="f" strokeweight=".72pt"/>
            <v:rect id="_x0000_s1055" style="position:absolute;left:6031;top:5124;width:4709;height:5189" stroked="f"/>
            <v:rect id="_x0000_s1054" style="position:absolute;left:1200;top:9141;width:4784;height:1020" stroked="f"/>
            <v:rect id="_x0000_s1053" style="position:absolute;left:1200;top:8933;width:4784;height:1229" filled="f" strokeweight=".72pt"/>
            <v:shape id="_x0000_s1052" style="position:absolute;left:1200;top:8933;width:4784;height:209" coordorigin="1200,8933" coordsize="4784,209" path="m5983,8933r-4783,l1200,9130r,12l5983,9142r,-12l5983,8933xe" fillcolor="#bfbfbf" stroked="f">
              <v:path arrowok="t"/>
            </v:shape>
            <v:rect id="_x0000_s1051" style="position:absolute;left:1200;top:8933;width:4784;height:209" filled="f" strokeweight=".72pt"/>
            <v:rect id="_x0000_s1050" style="position:absolute;left:1260;top:9129;width:4680;height:960" stroked="f"/>
            <v:rect id="_x0000_s1049" style="position:absolute;left:5968;top:2709;width:4829;height:2204" stroked="f"/>
            <v:rect id="_x0000_s1048" style="position:absolute;left:5968;top:2709;width:4829;height:2204" filled="f" strokeweight=".72pt"/>
            <v:rect id="_x0000_s1047" style="position:absolute;left:1200;top:113;width:9598;height:209" fillcolor="#bfbfbf" stroked="f"/>
            <v:rect id="_x0000_s1046" style="position:absolute;left:1200;top:113;width:9598;height:209" filled="f" strokeweight=".72pt"/>
            <v:rect id="_x0000_s1045" style="position:absolute;left:5968;top:2513;width:4829;height:209" fillcolor="#bfbfbf" stroked="f"/>
            <v:rect id="_x0000_s1044" style="position:absolute;left:5968;top:2513;width:4829;height:209" filled="f" strokeweight=".72pt"/>
            <v:shape id="_x0000_s1043" style="position:absolute;left:1274;top:3009;width:4666;height:12" coordorigin="1274,3010" coordsize="4666,12" o:spt="100" adj="0,,0" path="m1274,3010r4666,m1274,3012r4666,m1274,3015r4666,m1274,3017r4666,m1274,3019r4666,m1274,3022r4666,e" filled="f" strokeweight=".1323mm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16"/>
        </w:rPr>
        <w:t>Patient</w:t>
      </w:r>
      <w:r>
        <w:rPr>
          <w:spacing w:val="3"/>
          <w:sz w:val="16"/>
        </w:rPr>
        <w:t xml:space="preserve"> </w:t>
      </w:r>
      <w:r>
        <w:rPr>
          <w:sz w:val="16"/>
        </w:rPr>
        <w:t>data</w:t>
      </w:r>
    </w:p>
    <w:p w14:paraId="5302D941" w14:textId="77777777" w:rsidR="00832574" w:rsidRDefault="00000000">
      <w:pPr>
        <w:pStyle w:val="BodyText"/>
        <w:spacing w:before="71"/>
        <w:ind w:left="180"/>
      </w:pPr>
      <w:r>
        <w:t>Name</w:t>
      </w:r>
    </w:p>
    <w:p w14:paraId="2F556F13" w14:textId="77777777" w:rsidR="00832574" w:rsidRDefault="00000000">
      <w:pPr>
        <w:pStyle w:val="BodyText"/>
        <w:rPr>
          <w:sz w:val="20"/>
        </w:rPr>
      </w:pPr>
      <w:r>
        <w:br w:type="column"/>
      </w:r>
    </w:p>
    <w:p w14:paraId="7B930B48" w14:textId="77777777" w:rsidR="00832574" w:rsidRDefault="00832574">
      <w:pPr>
        <w:pStyle w:val="BodyText"/>
        <w:rPr>
          <w:sz w:val="20"/>
        </w:rPr>
      </w:pPr>
    </w:p>
    <w:p w14:paraId="5324D220" w14:textId="77777777" w:rsidR="00832574" w:rsidRDefault="00832574">
      <w:pPr>
        <w:pStyle w:val="BodyText"/>
        <w:rPr>
          <w:sz w:val="20"/>
        </w:rPr>
      </w:pPr>
    </w:p>
    <w:p w14:paraId="469DF0F6" w14:textId="77777777" w:rsidR="00832574" w:rsidRDefault="00832574">
      <w:pPr>
        <w:pStyle w:val="BodyText"/>
        <w:rPr>
          <w:sz w:val="20"/>
        </w:rPr>
      </w:pPr>
    </w:p>
    <w:p w14:paraId="3431F751" w14:textId="77777777" w:rsidR="00832574" w:rsidRDefault="00832574">
      <w:pPr>
        <w:pStyle w:val="BodyText"/>
        <w:rPr>
          <w:sz w:val="20"/>
        </w:rPr>
      </w:pPr>
    </w:p>
    <w:p w14:paraId="7BE9B21E" w14:textId="77777777" w:rsidR="00832574" w:rsidRDefault="00832574">
      <w:pPr>
        <w:pStyle w:val="BodyText"/>
        <w:rPr>
          <w:sz w:val="20"/>
        </w:rPr>
      </w:pPr>
    </w:p>
    <w:p w14:paraId="4F6324FB" w14:textId="77777777" w:rsidR="00832574" w:rsidRDefault="00832574">
      <w:pPr>
        <w:pStyle w:val="BodyText"/>
        <w:rPr>
          <w:sz w:val="20"/>
        </w:rPr>
      </w:pPr>
    </w:p>
    <w:p w14:paraId="298E833B" w14:textId="77777777" w:rsidR="00832574" w:rsidRDefault="00832574">
      <w:pPr>
        <w:pStyle w:val="BodyText"/>
        <w:rPr>
          <w:sz w:val="20"/>
        </w:rPr>
      </w:pPr>
    </w:p>
    <w:p w14:paraId="5B4D444D" w14:textId="77777777" w:rsidR="00832574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rPr>
          <w:spacing w:val="-2"/>
        </w:rPr>
        <w:t>Mrs.</w:t>
      </w:r>
      <w:r>
        <w:rPr>
          <w:spacing w:val="-7"/>
        </w:rPr>
        <w:t xml:space="preserve"> </w:t>
      </w:r>
      <w:r>
        <w:rPr>
          <w:spacing w:val="-2"/>
        </w:rPr>
        <w:t>GAVANDE</w:t>
      </w:r>
      <w:r>
        <w:rPr>
          <w:spacing w:val="-9"/>
        </w:rPr>
        <w:t xml:space="preserve"> </w:t>
      </w:r>
      <w:r>
        <w:rPr>
          <w:spacing w:val="-1"/>
        </w:rPr>
        <w:t>SUCHITA</w:t>
      </w:r>
      <w:r>
        <w:rPr>
          <w:rFonts w:ascii="Microsoft Sans Serif"/>
          <w:w w:val="98"/>
          <w:sz w:val="17"/>
        </w:rPr>
        <w:t xml:space="preserve"> </w:t>
      </w:r>
    </w:p>
    <w:p w14:paraId="3E421DF5" w14:textId="77777777" w:rsidR="00832574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09840DA2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2A0BBA39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1EF3E34B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0D636BC5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3A2A2EE5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7F55E838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1DBAB52A" w14:textId="77777777" w:rsidR="00832574" w:rsidRDefault="00832574">
      <w:pPr>
        <w:pStyle w:val="BodyText"/>
        <w:rPr>
          <w:rFonts w:ascii="Microsoft Sans Serif"/>
          <w:sz w:val="20"/>
        </w:rPr>
      </w:pPr>
    </w:p>
    <w:p w14:paraId="1EC4D9D0" w14:textId="77777777" w:rsidR="00832574" w:rsidRDefault="00832574">
      <w:pPr>
        <w:pStyle w:val="BodyText"/>
        <w:rPr>
          <w:rFonts w:ascii="Microsoft Sans Serif"/>
          <w:sz w:val="16"/>
        </w:rPr>
      </w:pPr>
    </w:p>
    <w:p w14:paraId="00E4B3F8" w14:textId="77777777" w:rsidR="00832574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60D8D56F" w14:textId="77777777" w:rsidR="00832574" w:rsidRDefault="00000000">
      <w:pPr>
        <w:pStyle w:val="BodyText"/>
        <w:rPr>
          <w:sz w:val="20"/>
        </w:rPr>
      </w:pPr>
      <w:r>
        <w:br w:type="column"/>
      </w:r>
    </w:p>
    <w:p w14:paraId="7980E0D5" w14:textId="77777777" w:rsidR="00832574" w:rsidRDefault="00832574">
      <w:pPr>
        <w:pStyle w:val="BodyText"/>
        <w:rPr>
          <w:sz w:val="20"/>
        </w:rPr>
      </w:pPr>
    </w:p>
    <w:p w14:paraId="603E4B0E" w14:textId="77777777" w:rsidR="00832574" w:rsidRDefault="00832574">
      <w:pPr>
        <w:pStyle w:val="BodyText"/>
        <w:rPr>
          <w:sz w:val="20"/>
        </w:rPr>
      </w:pPr>
    </w:p>
    <w:p w14:paraId="50D245B5" w14:textId="77777777" w:rsidR="00832574" w:rsidRDefault="00832574">
      <w:pPr>
        <w:pStyle w:val="BodyText"/>
        <w:rPr>
          <w:sz w:val="20"/>
        </w:rPr>
      </w:pPr>
    </w:p>
    <w:p w14:paraId="2DC900A1" w14:textId="77777777" w:rsidR="00832574" w:rsidRDefault="00832574">
      <w:pPr>
        <w:pStyle w:val="BodyText"/>
        <w:rPr>
          <w:sz w:val="20"/>
        </w:rPr>
      </w:pPr>
    </w:p>
    <w:p w14:paraId="1329EC18" w14:textId="77777777" w:rsidR="00832574" w:rsidRDefault="00832574">
      <w:pPr>
        <w:pStyle w:val="BodyText"/>
        <w:rPr>
          <w:sz w:val="20"/>
        </w:rPr>
      </w:pPr>
    </w:p>
    <w:p w14:paraId="4A5312C2" w14:textId="77777777" w:rsidR="00832574" w:rsidRDefault="00832574">
      <w:pPr>
        <w:pStyle w:val="BodyText"/>
        <w:rPr>
          <w:sz w:val="20"/>
        </w:rPr>
      </w:pPr>
    </w:p>
    <w:p w14:paraId="70038599" w14:textId="77777777" w:rsidR="00832574" w:rsidRDefault="00832574">
      <w:pPr>
        <w:pStyle w:val="BodyText"/>
        <w:rPr>
          <w:sz w:val="20"/>
        </w:rPr>
      </w:pPr>
    </w:p>
    <w:p w14:paraId="522938B7" w14:textId="77777777" w:rsidR="00832574" w:rsidRDefault="00000000">
      <w:pPr>
        <w:pStyle w:val="BodyText"/>
        <w:spacing w:before="152"/>
        <w:ind w:left="180"/>
      </w:pPr>
      <w:r>
        <w:t>0662405180049</w:t>
      </w:r>
    </w:p>
    <w:p w14:paraId="1271A152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954"/>
            <w:col w:w="2336" w:space="354"/>
            <w:col w:w="1015" w:space="2372"/>
            <w:col w:w="2009"/>
          </w:cols>
        </w:sectPr>
      </w:pPr>
    </w:p>
    <w:p w14:paraId="2C467C4A" w14:textId="77777777" w:rsidR="00832574" w:rsidRDefault="00000000">
      <w:pPr>
        <w:pStyle w:val="BodyText"/>
        <w:tabs>
          <w:tab w:val="left" w:pos="3916"/>
          <w:tab w:val="left" w:pos="8805"/>
        </w:tabs>
        <w:spacing w:before="62"/>
        <w:ind w:left="180"/>
      </w:pPr>
      <w:r>
        <w:t>Birthday</w:t>
      </w:r>
      <w:r>
        <w:tab/>
        <w:t>09-11-2005</w:t>
      </w:r>
      <w:r>
        <w:rPr>
          <w:spacing w:val="43"/>
        </w:rPr>
        <w:t xml:space="preserve"> </w:t>
      </w:r>
      <w:r>
        <w:t>Sample</w:t>
      </w:r>
      <w:r>
        <w:rPr>
          <w:spacing w:val="3"/>
        </w:rPr>
        <w:t xml:space="preserve"> </w:t>
      </w:r>
      <w:r>
        <w:t>ID</w:t>
      </w:r>
      <w:r>
        <w:tab/>
        <w:t>A0545060</w:t>
      </w:r>
    </w:p>
    <w:p w14:paraId="271AF0E3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4F97EB50" w14:textId="77777777" w:rsidR="00832574" w:rsidRDefault="00000000">
      <w:pPr>
        <w:pStyle w:val="BodyText"/>
        <w:spacing w:before="64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122B3468" w14:textId="77777777" w:rsidR="00832574" w:rsidRDefault="00000000">
      <w:pPr>
        <w:pStyle w:val="BodyText"/>
        <w:spacing w:before="47"/>
        <w:ind w:left="180"/>
      </w:pPr>
      <w:r>
        <w:br w:type="column"/>
      </w:r>
      <w:r>
        <w:t>18.5</w:t>
      </w:r>
    </w:p>
    <w:p w14:paraId="1E86332E" w14:textId="77777777" w:rsidR="00832574" w:rsidRDefault="00000000">
      <w:pPr>
        <w:pStyle w:val="BodyText"/>
        <w:spacing w:before="47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1D66246F" w14:textId="77777777" w:rsidR="00832574" w:rsidRDefault="00000000">
      <w:pPr>
        <w:pStyle w:val="BodyText"/>
        <w:spacing w:before="47"/>
        <w:ind w:left="180"/>
      </w:pPr>
      <w:r>
        <w:br w:type="column"/>
      </w:r>
      <w:r>
        <w:t>18-05-2024</w:t>
      </w:r>
    </w:p>
    <w:p w14:paraId="72907D0E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2C1A6DE9" w14:textId="77777777" w:rsidR="00832574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13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3</w:t>
      </w:r>
    </w:p>
    <w:p w14:paraId="0CF745CF" w14:textId="77777777" w:rsidR="00832574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053DD897" w14:textId="77777777" w:rsidR="00832574" w:rsidRDefault="00832574">
      <w:pPr>
        <w:rPr>
          <w:sz w:val="16"/>
        </w:rPr>
        <w:sectPr w:rsidR="00832574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30AAC9C9" w14:textId="77777777" w:rsidR="00832574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230BEEF3" w14:textId="77777777" w:rsidR="00832574" w:rsidRDefault="00000000">
      <w:pPr>
        <w:spacing w:before="83"/>
        <w:jc w:val="right"/>
        <w:rPr>
          <w:sz w:val="18"/>
        </w:rPr>
      </w:pPr>
      <w:r>
        <w:br w:type="column"/>
      </w:r>
      <w:r>
        <w:rPr>
          <w:sz w:val="18"/>
        </w:rPr>
        <w:t>1</w:t>
      </w:r>
    </w:p>
    <w:p w14:paraId="1BDAAC55" w14:textId="77777777" w:rsidR="00832574" w:rsidRDefault="00000000">
      <w:pPr>
        <w:pStyle w:val="BodyText"/>
        <w:spacing w:before="47"/>
        <w:jc w:val="right"/>
      </w:pPr>
      <w:r>
        <w:t>49.1</w:t>
      </w:r>
    </w:p>
    <w:p w14:paraId="2F11FA5E" w14:textId="77777777" w:rsidR="00832574" w:rsidRDefault="00000000">
      <w:pPr>
        <w:pStyle w:val="BodyText"/>
        <w:spacing w:before="64"/>
        <w:ind w:right="1"/>
        <w:jc w:val="right"/>
      </w:pPr>
      <w:r>
        <w:t>no</w:t>
      </w:r>
    </w:p>
    <w:p w14:paraId="5FBEB88B" w14:textId="77777777" w:rsidR="00832574" w:rsidRDefault="00000000">
      <w:pPr>
        <w:spacing w:before="83"/>
        <w:ind w:left="180"/>
        <w:rPr>
          <w:sz w:val="18"/>
        </w:rPr>
      </w:pPr>
      <w:r>
        <w:br w:type="column"/>
      </w:r>
      <w:r>
        <w:rPr>
          <w:sz w:val="18"/>
        </w:rPr>
        <w:t>IVF</w:t>
      </w:r>
    </w:p>
    <w:p w14:paraId="32BAA8E1" w14:textId="77777777" w:rsidR="00832574" w:rsidRDefault="00000000">
      <w:pPr>
        <w:pStyle w:val="BodyText"/>
        <w:spacing w:before="47" w:line="314" w:lineRule="auto"/>
        <w:ind w:left="180" w:right="25"/>
      </w:pPr>
      <w:r>
        <w:t>diabetes</w:t>
      </w:r>
      <w:r>
        <w:rPr>
          <w:spacing w:val="-47"/>
        </w:rPr>
        <w:t xml:space="preserve"> </w:t>
      </w:r>
      <w:r>
        <w:t>Origin</w:t>
      </w:r>
    </w:p>
    <w:p w14:paraId="3DED874C" w14:textId="77777777" w:rsidR="00832574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 xml:space="preserve">no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Asian</w:t>
      </w:r>
    </w:p>
    <w:p w14:paraId="5C6C33FE" w14:textId="77777777" w:rsidR="00832574" w:rsidRDefault="00000000">
      <w:pPr>
        <w:pStyle w:val="BodyText"/>
        <w:spacing w:before="85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3E1378C1" w14:textId="77777777" w:rsidR="00832574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0C0C6A05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6" w:space="720" w:equalWidth="0">
            <w:col w:w="865" w:space="1542"/>
            <w:col w:w="533" w:space="45"/>
            <w:col w:w="906" w:space="1296"/>
            <w:col w:w="633" w:space="39"/>
            <w:col w:w="1754" w:space="1144"/>
            <w:col w:w="1393"/>
          </w:cols>
        </w:sectPr>
      </w:pPr>
    </w:p>
    <w:p w14:paraId="534BF67D" w14:textId="77777777" w:rsidR="00832574" w:rsidRDefault="00000000">
      <w:pPr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243C0DDA" w14:textId="77777777" w:rsidR="00832574" w:rsidRDefault="00000000">
      <w:pPr>
        <w:pStyle w:val="BodyText"/>
        <w:spacing w:before="100"/>
        <w:ind w:left="194"/>
      </w:pPr>
      <w:r>
        <w:t>Parameter</w:t>
      </w:r>
    </w:p>
    <w:p w14:paraId="2EEC2203" w14:textId="77777777" w:rsidR="00832574" w:rsidRDefault="00000000">
      <w:pPr>
        <w:pStyle w:val="BodyText"/>
        <w:spacing w:before="7"/>
        <w:rPr>
          <w:sz w:val="24"/>
        </w:rPr>
      </w:pPr>
      <w:r>
        <w:br w:type="column"/>
      </w:r>
    </w:p>
    <w:p w14:paraId="33E1A14F" w14:textId="77777777" w:rsidR="00832574" w:rsidRDefault="00000000">
      <w:pPr>
        <w:pStyle w:val="BodyText"/>
        <w:spacing w:before="1"/>
        <w:ind w:left="194"/>
      </w:pPr>
      <w:r>
        <w:t>Value</w:t>
      </w:r>
    </w:p>
    <w:p w14:paraId="71F633D4" w14:textId="77777777" w:rsidR="00832574" w:rsidRDefault="00000000">
      <w:pPr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0D2F4DF2" w14:textId="77777777" w:rsidR="00832574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6ACDEF30" w14:textId="77777777" w:rsidR="00832574" w:rsidRDefault="00000000">
      <w:pPr>
        <w:pStyle w:val="BodyText"/>
        <w:spacing w:before="7"/>
        <w:rPr>
          <w:sz w:val="24"/>
        </w:rPr>
      </w:pPr>
      <w:r>
        <w:br w:type="column"/>
      </w:r>
    </w:p>
    <w:p w14:paraId="795E0011" w14:textId="77777777" w:rsidR="00832574" w:rsidRDefault="00000000">
      <w:pPr>
        <w:pStyle w:val="BodyText"/>
        <w:spacing w:before="1"/>
        <w:ind w:left="194"/>
      </w:pPr>
      <w:r>
        <w:t>12</w:t>
      </w:r>
      <w:r>
        <w:rPr>
          <w:spacing w:val="26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6</w:t>
      </w:r>
    </w:p>
    <w:p w14:paraId="2635814A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01"/>
            <w:col w:w="1275"/>
          </w:cols>
        </w:sectPr>
      </w:pPr>
    </w:p>
    <w:p w14:paraId="6DADCA1F" w14:textId="77777777" w:rsidR="00832574" w:rsidRDefault="00000000">
      <w:pPr>
        <w:pStyle w:val="BodyText"/>
        <w:spacing w:before="64"/>
        <w:ind w:left="194"/>
      </w:pPr>
      <w:r>
        <w:t>PAPP-A</w:t>
      </w:r>
    </w:p>
    <w:p w14:paraId="3F300A16" w14:textId="77777777" w:rsidR="00832574" w:rsidRDefault="00000000">
      <w:pPr>
        <w:pStyle w:val="BodyText"/>
        <w:spacing w:before="64"/>
        <w:ind w:left="194"/>
      </w:pPr>
      <w:r>
        <w:br w:type="column"/>
      </w:r>
      <w:r>
        <w:t>16.89</w:t>
      </w:r>
      <w:r>
        <w:rPr>
          <w:spacing w:val="-3"/>
        </w:rPr>
        <w:t xml:space="preserve"> </w:t>
      </w:r>
      <w:proofErr w:type="spellStart"/>
      <w:r>
        <w:t>mIU</w:t>
      </w:r>
      <w:proofErr w:type="spellEnd"/>
      <w:r>
        <w:t>/mL</w:t>
      </w:r>
    </w:p>
    <w:p w14:paraId="30FFCD87" w14:textId="77777777" w:rsidR="00832574" w:rsidRDefault="00000000">
      <w:pPr>
        <w:pStyle w:val="BodyText"/>
        <w:spacing w:before="64"/>
        <w:ind w:left="194"/>
      </w:pPr>
      <w:r>
        <w:br w:type="column"/>
      </w:r>
      <w:r>
        <w:t>2.40</w:t>
      </w:r>
    </w:p>
    <w:p w14:paraId="607C7E38" w14:textId="77777777" w:rsidR="00832574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230323CE" w14:textId="77777777" w:rsidR="00832574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4A815A2C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962"/>
            <w:col w:w="1364" w:space="1046"/>
            <w:col w:w="548" w:space="40"/>
            <w:col w:w="750" w:space="2692"/>
            <w:col w:w="1853"/>
          </w:cols>
        </w:sectPr>
      </w:pPr>
    </w:p>
    <w:p w14:paraId="5F6D16A2" w14:textId="77777777" w:rsidR="00832574" w:rsidRDefault="00000000">
      <w:pPr>
        <w:pStyle w:val="BodyText"/>
        <w:spacing w:before="62"/>
        <w:ind w:left="194"/>
      </w:pPr>
      <w:r>
        <w:t>fb-</w:t>
      </w:r>
      <w:proofErr w:type="spellStart"/>
      <w:r>
        <w:t>hCG</w:t>
      </w:r>
      <w:proofErr w:type="spellEnd"/>
    </w:p>
    <w:p w14:paraId="770A3E15" w14:textId="77777777" w:rsidR="00832574" w:rsidRDefault="00000000">
      <w:pPr>
        <w:spacing w:before="29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5EFCA7C9" w14:textId="77777777" w:rsidR="00832574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36.21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1.02</w:t>
      </w:r>
    </w:p>
    <w:p w14:paraId="1DBDA31D" w14:textId="77777777" w:rsidR="00832574" w:rsidRDefault="00000000">
      <w:pPr>
        <w:pStyle w:val="BodyText"/>
        <w:spacing w:before="287"/>
        <w:jc w:val="right"/>
      </w:pPr>
      <w:r>
        <w:t>1:1137</w:t>
      </w:r>
    </w:p>
    <w:p w14:paraId="0F2741E4" w14:textId="77777777" w:rsidR="00832574" w:rsidRDefault="00000000">
      <w:pPr>
        <w:pStyle w:val="BodyText"/>
        <w:spacing w:before="64"/>
        <w:ind w:right="12"/>
        <w:jc w:val="right"/>
      </w:pPr>
      <w:r>
        <w:t>&lt;1:10000</w:t>
      </w:r>
    </w:p>
    <w:p w14:paraId="70177DB3" w14:textId="77777777" w:rsidR="00832574" w:rsidRDefault="00000000">
      <w:pPr>
        <w:pStyle w:val="BodyText"/>
        <w:spacing w:before="62"/>
        <w:ind w:left="98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503E2CDE" w14:textId="77777777" w:rsidR="00832574" w:rsidRDefault="00000000">
      <w:pPr>
        <w:pStyle w:val="BodyText"/>
        <w:spacing w:before="30" w:line="304" w:lineRule="auto"/>
        <w:ind w:left="98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7C4C2FC4" w14:textId="77777777" w:rsidR="00832574" w:rsidRDefault="00000000">
      <w:pPr>
        <w:pStyle w:val="BodyText"/>
        <w:spacing w:before="62"/>
        <w:ind w:right="485"/>
        <w:jc w:val="right"/>
      </w:pPr>
      <w:r>
        <w:br w:type="column"/>
      </w:r>
      <w:r>
        <w:t>14-05-2024</w:t>
      </w:r>
    </w:p>
    <w:p w14:paraId="11D15A5B" w14:textId="77777777" w:rsidR="00832574" w:rsidRDefault="00000000">
      <w:pPr>
        <w:pStyle w:val="BodyText"/>
        <w:spacing w:before="33"/>
        <w:ind w:right="484"/>
        <w:jc w:val="right"/>
      </w:pPr>
      <w:r>
        <w:t>68.5</w:t>
      </w:r>
    </w:p>
    <w:p w14:paraId="27841B1E" w14:textId="77777777" w:rsidR="00832574" w:rsidRDefault="00000000">
      <w:pPr>
        <w:pStyle w:val="BodyText"/>
        <w:spacing w:before="47"/>
        <w:ind w:right="484"/>
        <w:jc w:val="right"/>
      </w:pPr>
      <w:r>
        <w:t>1.27</w:t>
      </w:r>
    </w:p>
    <w:p w14:paraId="1211215F" w14:textId="77777777" w:rsidR="00832574" w:rsidRDefault="00000000">
      <w:pPr>
        <w:pStyle w:val="BodyText"/>
        <w:spacing w:before="64"/>
        <w:ind w:right="485"/>
        <w:jc w:val="right"/>
      </w:pPr>
      <w:r>
        <w:t>present</w:t>
      </w:r>
    </w:p>
    <w:p w14:paraId="3639FA53" w14:textId="77777777" w:rsidR="00832574" w:rsidRDefault="00832574">
      <w:pPr>
        <w:jc w:val="right"/>
        <w:sectPr w:rsidR="00832574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22" w:space="39"/>
            <w:col w:w="2217" w:space="1455"/>
            <w:col w:w="1611"/>
          </w:cols>
        </w:sectPr>
      </w:pPr>
    </w:p>
    <w:p w14:paraId="6945208F" w14:textId="77777777" w:rsidR="00832574" w:rsidRDefault="00000000">
      <w:pPr>
        <w:pStyle w:val="BodyText"/>
        <w:spacing w:line="190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1BFF090F" w14:textId="77777777" w:rsidR="00832574" w:rsidRDefault="00000000">
      <w:pPr>
        <w:pStyle w:val="BodyText"/>
        <w:spacing w:line="190" w:lineRule="exact"/>
        <w:ind w:left="194"/>
      </w:pPr>
      <w:r>
        <w:br w:type="column"/>
      </w:r>
      <w:r>
        <w:t>&lt;1:10000</w:t>
      </w:r>
    </w:p>
    <w:p w14:paraId="220B48A3" w14:textId="77777777" w:rsidR="00832574" w:rsidRDefault="00000000">
      <w:pPr>
        <w:pStyle w:val="BodyText"/>
        <w:tabs>
          <w:tab w:val="left" w:pos="4556"/>
        </w:tabs>
        <w:spacing w:line="190" w:lineRule="exact"/>
        <w:ind w:left="112"/>
      </w:pPr>
      <w:r>
        <w:br w:type="column"/>
      </w:r>
      <w:r>
        <w:t>Sonographer</w:t>
      </w:r>
      <w:r>
        <w:tab/>
        <w:t>NA</w:t>
      </w:r>
    </w:p>
    <w:p w14:paraId="25EE53EF" w14:textId="77777777" w:rsidR="00832574" w:rsidRDefault="00832574">
      <w:pPr>
        <w:spacing w:line="190" w:lineRule="exact"/>
        <w:sectPr w:rsidR="00832574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580"/>
            <w:col w:w="954" w:space="40"/>
            <w:col w:w="5297"/>
          </w:cols>
        </w:sectPr>
      </w:pPr>
    </w:p>
    <w:p w14:paraId="4316AC93" w14:textId="77777777" w:rsidR="00832574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57E75872" w14:textId="77777777" w:rsidR="00832574" w:rsidRDefault="00832574">
      <w:pPr>
        <w:pStyle w:val="BodyText"/>
        <w:spacing w:before="8" w:after="24"/>
        <w:rPr>
          <w:sz w:val="13"/>
        </w:rPr>
      </w:pPr>
    </w:p>
    <w:p w14:paraId="6138ED78" w14:textId="77777777" w:rsidR="00832574" w:rsidRDefault="00000000">
      <w:pPr>
        <w:pStyle w:val="BodyText"/>
        <w:ind w:left="203"/>
        <w:rPr>
          <w:sz w:val="20"/>
        </w:rPr>
      </w:pPr>
      <w:r>
        <w:rPr>
          <w:sz w:val="20"/>
        </w:rPr>
      </w:r>
      <w:r>
        <w:rPr>
          <w:sz w:val="20"/>
        </w:rPr>
        <w:pict w14:anchorId="1DA5BB8D"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width:227.9pt;height:15.8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inset="0,0,0,0">
              <w:txbxContent>
                <w:p w14:paraId="045940F3" w14:textId="77777777" w:rsidR="00832574" w:rsidRDefault="00000000">
                  <w:pPr>
                    <w:spacing w:line="111" w:lineRule="exact"/>
                    <w:ind w:left="5"/>
                    <w:rPr>
                      <w:sz w:val="16"/>
                    </w:rPr>
                  </w:pPr>
                  <w:r>
                    <w:rPr>
                      <w:sz w:val="16"/>
                    </w:rPr>
                    <w:t>Risk</w:t>
                  </w:r>
                </w:p>
                <w:p w14:paraId="6F1D69BD" w14:textId="77777777" w:rsidR="00832574" w:rsidRDefault="00000000">
                  <w:pPr>
                    <w:spacing w:line="169" w:lineRule="exact"/>
                    <w:ind w:left="164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1:10</w:t>
                  </w:r>
                </w:p>
              </w:txbxContent>
            </v:textbox>
            <w10:anchorlock/>
          </v:shape>
        </w:pict>
      </w:r>
    </w:p>
    <w:p w14:paraId="5FFB0F8D" w14:textId="77777777" w:rsidR="00832574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3D9070D6" w14:textId="77777777" w:rsidR="00832574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694588B2" w14:textId="77777777" w:rsidR="00832574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2B9A1564" w14:textId="77777777" w:rsidR="00832574" w:rsidRDefault="00832574">
      <w:pPr>
        <w:sectPr w:rsidR="00832574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5133796A" w14:textId="77777777" w:rsidR="00832574" w:rsidRDefault="00832574">
      <w:pPr>
        <w:pStyle w:val="BodyText"/>
        <w:rPr>
          <w:rFonts w:ascii="Arial"/>
          <w:b/>
        </w:rPr>
      </w:pPr>
    </w:p>
    <w:p w14:paraId="3EC5BA6A" w14:textId="77777777" w:rsidR="00832574" w:rsidRDefault="00832574">
      <w:pPr>
        <w:pStyle w:val="BodyText"/>
        <w:rPr>
          <w:rFonts w:ascii="Arial"/>
          <w:b/>
        </w:rPr>
      </w:pPr>
    </w:p>
    <w:p w14:paraId="428D455B" w14:textId="77777777" w:rsidR="00832574" w:rsidRDefault="00832574">
      <w:pPr>
        <w:pStyle w:val="BodyText"/>
        <w:rPr>
          <w:rFonts w:ascii="Arial"/>
          <w:b/>
        </w:rPr>
      </w:pPr>
    </w:p>
    <w:p w14:paraId="40AA8D86" w14:textId="77777777" w:rsidR="00832574" w:rsidRDefault="00832574">
      <w:pPr>
        <w:pStyle w:val="BodyText"/>
        <w:rPr>
          <w:rFonts w:ascii="Arial"/>
          <w:b/>
        </w:rPr>
      </w:pPr>
    </w:p>
    <w:p w14:paraId="6A0422DF" w14:textId="77777777" w:rsidR="00832574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3BBAB302" w14:textId="77777777" w:rsidR="00832574" w:rsidRDefault="00832574">
      <w:pPr>
        <w:pStyle w:val="BodyText"/>
        <w:spacing w:before="9"/>
        <w:rPr>
          <w:sz w:val="21"/>
        </w:rPr>
      </w:pPr>
    </w:p>
    <w:p w14:paraId="04722015" w14:textId="77777777" w:rsidR="00832574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29457CA1" w14:textId="77777777" w:rsidR="00832574" w:rsidRDefault="00832574">
      <w:pPr>
        <w:pStyle w:val="BodyText"/>
      </w:pPr>
    </w:p>
    <w:p w14:paraId="69CAEC66" w14:textId="77777777" w:rsidR="00832574" w:rsidRDefault="00832574">
      <w:pPr>
        <w:pStyle w:val="BodyText"/>
      </w:pPr>
    </w:p>
    <w:p w14:paraId="28DC02F0" w14:textId="77777777" w:rsidR="00832574" w:rsidRDefault="00000000">
      <w:pPr>
        <w:spacing w:before="151"/>
        <w:ind w:left="278"/>
        <w:rPr>
          <w:sz w:val="16"/>
        </w:rPr>
      </w:pPr>
      <w:r>
        <w:pict w14:anchorId="7A18D6A7">
          <v:group id="_x0000_s1038" style="position:absolute;left:0;text-align:left;margin-left:80.65pt;margin-top:20.9pt;width:16.15pt;height:26.05pt;z-index:15731712;mso-position-horizontal-relative:page" coordorigin="1613,418" coordsize="323,521">
            <v:shape id="_x0000_s1040" type="#_x0000_t202" style="position:absolute;left:1815;top:418;width:120;height:521" filled="f" stroked="f">
              <v:textbox inset="0,0,0,0">
                <w:txbxContent>
                  <w:p w14:paraId="661BD510" w14:textId="77777777" w:rsidR="00832574" w:rsidRDefault="00832574">
                    <w:pPr>
                      <w:rPr>
                        <w:rFonts w:ascii="Arial"/>
                        <w:b/>
                        <w:sz w:val="18"/>
                      </w:rPr>
                    </w:pPr>
                  </w:p>
                  <w:p w14:paraId="54C9B88D" w14:textId="77777777" w:rsidR="00832574" w:rsidRDefault="00000000">
                    <w:pPr>
                      <w:spacing w:before="109"/>
                      <w:ind w:left="-8"/>
                      <w:rPr>
                        <w:sz w:val="16"/>
                      </w:rPr>
                    </w:pPr>
                    <w:r>
                      <w:rPr>
                        <w:w w:val="103"/>
                        <w:sz w:val="16"/>
                      </w:rPr>
                      <w:t>0</w:t>
                    </w:r>
                  </w:p>
                </w:txbxContent>
              </v:textbox>
            </v:shape>
            <v:shape id="_x0000_s1039" type="#_x0000_t202" style="position:absolute;left:1613;top:425;width:203;height:514" fillcolor="green" stroked="f">
              <v:textbox inset="0,0,0,0">
                <w:txbxContent>
                  <w:p w14:paraId="4D15EE1E" w14:textId="77777777" w:rsidR="00832574" w:rsidRDefault="00832574">
                    <w:pPr>
                      <w:spacing w:before="9"/>
                      <w:rPr>
                        <w:rFonts w:ascii="Arial"/>
                        <w:b/>
                        <w:sz w:val="26"/>
                      </w:rPr>
                    </w:pPr>
                  </w:p>
                  <w:p w14:paraId="5D5CC78B" w14:textId="77777777" w:rsidR="00832574" w:rsidRDefault="00000000">
                    <w:pPr>
                      <w:ind w:left="14"/>
                      <w:rPr>
                        <w:sz w:val="16"/>
                      </w:rPr>
                    </w:pPr>
                    <w:r>
                      <w:rPr>
                        <w:spacing w:val="-1"/>
                        <w:w w:val="105"/>
                        <w:sz w:val="16"/>
                      </w:rPr>
                      <w:t>00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16"/>
        </w:rPr>
        <w:t>1:1000</w:t>
      </w:r>
    </w:p>
    <w:p w14:paraId="1B696AA9" w14:textId="77777777" w:rsidR="00832574" w:rsidRDefault="00832574">
      <w:pPr>
        <w:pStyle w:val="BodyText"/>
      </w:pPr>
    </w:p>
    <w:p w14:paraId="362D9516" w14:textId="77777777" w:rsidR="00832574" w:rsidRDefault="00832574">
      <w:pPr>
        <w:pStyle w:val="BodyText"/>
        <w:spacing w:before="8"/>
        <w:rPr>
          <w:sz w:val="16"/>
        </w:rPr>
      </w:pPr>
    </w:p>
    <w:p w14:paraId="0DBD2F9B" w14:textId="77777777" w:rsidR="00832574" w:rsidRDefault="00000000">
      <w:pPr>
        <w:ind w:left="232"/>
        <w:rPr>
          <w:sz w:val="16"/>
        </w:rPr>
      </w:pPr>
      <w:r>
        <w:pict w14:anchorId="25EFBAFB">
          <v:shape id="_x0000_s1037" type="#_x0000_t202" style="position:absolute;left:0;text-align:left;margin-left:64.15pt;margin-top:11.75pt;width:227.9pt;height:13.5pt;z-index:15732224;mso-position-horizontal-relative:page" filled="f" stroked="f">
            <v:textbox inset="0,0,0,0">
              <w:txbxContent>
                <w:p w14:paraId="3DEFB2C4" w14:textId="77777777" w:rsidR="00832574" w:rsidRDefault="00000000">
                  <w:pPr>
                    <w:spacing w:before="82"/>
                    <w:ind w:left="219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13</w:t>
                  </w:r>
                  <w:r>
                    <w:rPr>
                      <w:spacing w:val="-11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15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17</w:t>
                  </w:r>
                  <w:r>
                    <w:rPr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19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21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23</w:t>
                  </w:r>
                  <w:r>
                    <w:rPr>
                      <w:spacing w:val="-9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25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27</w:t>
                  </w:r>
                  <w:r>
                    <w:rPr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29</w:t>
                  </w:r>
                  <w:r>
                    <w:rPr>
                      <w:spacing w:val="4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31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33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35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37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39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41</w:t>
                  </w:r>
                  <w:r>
                    <w:rPr>
                      <w:spacing w:val="-7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43</w:t>
                  </w:r>
                  <w:r>
                    <w:rPr>
                      <w:spacing w:val="-10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45</w:t>
                  </w:r>
                  <w:r>
                    <w:rPr>
                      <w:spacing w:val="3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47</w:t>
                  </w:r>
                  <w:r>
                    <w:rPr>
                      <w:spacing w:val="-8"/>
                      <w:w w:val="105"/>
                      <w:sz w:val="16"/>
                    </w:rPr>
                    <w:t xml:space="preserve"> </w:t>
                  </w:r>
                  <w:r>
                    <w:rPr>
                      <w:w w:val="105"/>
                      <w:sz w:val="16"/>
                    </w:rPr>
                    <w:t>49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6"/>
        </w:rPr>
        <w:t>1:10</w:t>
      </w:r>
    </w:p>
    <w:p w14:paraId="2DD81325" w14:textId="77777777" w:rsidR="00832574" w:rsidRDefault="00832574">
      <w:pPr>
        <w:pStyle w:val="BodyText"/>
      </w:pPr>
    </w:p>
    <w:p w14:paraId="55633101" w14:textId="77777777" w:rsidR="00832574" w:rsidRDefault="00832574">
      <w:pPr>
        <w:pStyle w:val="BodyText"/>
      </w:pPr>
    </w:p>
    <w:p w14:paraId="595BE6E7" w14:textId="77777777" w:rsidR="00832574" w:rsidRDefault="00832574">
      <w:pPr>
        <w:pStyle w:val="BodyText"/>
        <w:spacing w:before="6"/>
        <w:rPr>
          <w:sz w:val="23"/>
        </w:rPr>
      </w:pPr>
    </w:p>
    <w:p w14:paraId="35B60934" w14:textId="77777777" w:rsidR="00832574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238BEF34" w14:textId="77777777" w:rsidR="00832574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4A64532A" w14:textId="77777777" w:rsidR="00832574" w:rsidRDefault="00000000">
      <w:pPr>
        <w:pStyle w:val="BodyText"/>
        <w:rPr>
          <w:rFonts w:ascii="Arial"/>
          <w:b/>
        </w:rPr>
      </w:pPr>
      <w:r>
        <w:br w:type="column"/>
      </w:r>
    </w:p>
    <w:p w14:paraId="05D751B8" w14:textId="77777777" w:rsidR="00832574" w:rsidRDefault="00832574">
      <w:pPr>
        <w:pStyle w:val="BodyText"/>
        <w:rPr>
          <w:rFonts w:ascii="Arial"/>
          <w:b/>
        </w:rPr>
      </w:pPr>
    </w:p>
    <w:p w14:paraId="3066C30E" w14:textId="77777777" w:rsidR="00832574" w:rsidRDefault="00832574">
      <w:pPr>
        <w:pStyle w:val="BodyText"/>
        <w:rPr>
          <w:rFonts w:ascii="Arial"/>
          <w:b/>
        </w:rPr>
      </w:pPr>
    </w:p>
    <w:p w14:paraId="7155C74D" w14:textId="77777777" w:rsidR="00832574" w:rsidRDefault="00832574">
      <w:pPr>
        <w:pStyle w:val="BodyText"/>
        <w:rPr>
          <w:rFonts w:ascii="Arial"/>
          <w:b/>
        </w:rPr>
      </w:pPr>
    </w:p>
    <w:p w14:paraId="02CBBF4D" w14:textId="77777777" w:rsidR="00832574" w:rsidRDefault="00832574">
      <w:pPr>
        <w:pStyle w:val="BodyText"/>
        <w:rPr>
          <w:rFonts w:ascii="Arial"/>
          <w:b/>
        </w:rPr>
      </w:pPr>
    </w:p>
    <w:p w14:paraId="5D7696DB" w14:textId="77777777" w:rsidR="00832574" w:rsidRDefault="00832574">
      <w:pPr>
        <w:pStyle w:val="BodyText"/>
        <w:rPr>
          <w:rFonts w:ascii="Arial"/>
          <w:b/>
        </w:rPr>
      </w:pPr>
    </w:p>
    <w:p w14:paraId="29863E02" w14:textId="77777777" w:rsidR="00832574" w:rsidRDefault="00832574">
      <w:pPr>
        <w:pStyle w:val="BodyText"/>
        <w:rPr>
          <w:rFonts w:ascii="Arial"/>
          <w:b/>
        </w:rPr>
      </w:pPr>
    </w:p>
    <w:p w14:paraId="1E05932B" w14:textId="77777777" w:rsidR="00832574" w:rsidRDefault="00832574">
      <w:pPr>
        <w:pStyle w:val="BodyText"/>
        <w:rPr>
          <w:rFonts w:ascii="Arial"/>
          <w:b/>
        </w:rPr>
      </w:pPr>
    </w:p>
    <w:p w14:paraId="56EB9430" w14:textId="77777777" w:rsidR="00832574" w:rsidRDefault="00832574">
      <w:pPr>
        <w:pStyle w:val="BodyText"/>
        <w:rPr>
          <w:rFonts w:ascii="Arial"/>
          <w:b/>
        </w:rPr>
      </w:pPr>
    </w:p>
    <w:p w14:paraId="26A0DECA" w14:textId="77777777" w:rsidR="00832574" w:rsidRDefault="00832574">
      <w:pPr>
        <w:pStyle w:val="BodyText"/>
        <w:rPr>
          <w:rFonts w:ascii="Arial"/>
          <w:b/>
        </w:rPr>
      </w:pPr>
    </w:p>
    <w:p w14:paraId="048FADB3" w14:textId="77777777" w:rsidR="00832574" w:rsidRDefault="00832574">
      <w:pPr>
        <w:pStyle w:val="BodyText"/>
        <w:rPr>
          <w:rFonts w:ascii="Arial"/>
          <w:b/>
        </w:rPr>
      </w:pPr>
    </w:p>
    <w:p w14:paraId="170755FD" w14:textId="77777777" w:rsidR="00832574" w:rsidRDefault="00832574">
      <w:pPr>
        <w:pStyle w:val="BodyText"/>
        <w:rPr>
          <w:rFonts w:ascii="Arial"/>
          <w:b/>
        </w:rPr>
      </w:pPr>
    </w:p>
    <w:p w14:paraId="0F7A99F6" w14:textId="77777777" w:rsidR="00832574" w:rsidRDefault="00832574">
      <w:pPr>
        <w:pStyle w:val="BodyText"/>
        <w:rPr>
          <w:rFonts w:ascii="Arial"/>
          <w:b/>
        </w:rPr>
      </w:pPr>
    </w:p>
    <w:p w14:paraId="6D713E0B" w14:textId="77777777" w:rsidR="00832574" w:rsidRDefault="00832574">
      <w:pPr>
        <w:pStyle w:val="BodyText"/>
        <w:rPr>
          <w:rFonts w:ascii="Arial"/>
          <w:b/>
        </w:rPr>
      </w:pPr>
    </w:p>
    <w:p w14:paraId="2C66175F" w14:textId="77777777" w:rsidR="00832574" w:rsidRDefault="00832574">
      <w:pPr>
        <w:pStyle w:val="BodyText"/>
        <w:rPr>
          <w:rFonts w:ascii="Arial"/>
          <w:b/>
        </w:rPr>
      </w:pPr>
    </w:p>
    <w:p w14:paraId="639B563A" w14:textId="77777777" w:rsidR="00832574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5947CA2F" w14:textId="77777777" w:rsidR="00832574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3224421E" w14:textId="77777777" w:rsidR="00832574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340958F5" w14:textId="77777777" w:rsidR="00832574" w:rsidRDefault="00000000">
      <w:pPr>
        <w:pStyle w:val="BodyText"/>
        <w:spacing w:before="5" w:line="230" w:lineRule="auto"/>
        <w:ind w:left="156" w:right="383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 10000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same data,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 21</w:t>
      </w:r>
      <w:r>
        <w:rPr>
          <w:spacing w:val="1"/>
        </w:rPr>
        <w:t xml:space="preserve"> </w:t>
      </w:r>
      <w:r>
        <w:t>pregnancy.</w:t>
      </w:r>
    </w:p>
    <w:p w14:paraId="65A68399" w14:textId="77777777" w:rsidR="00832574" w:rsidRDefault="00000000">
      <w:pPr>
        <w:pStyle w:val="BodyText"/>
        <w:spacing w:before="2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40136132" w14:textId="77777777" w:rsidR="00832574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4284821F" w14:textId="77777777" w:rsidR="00832574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</w:t>
      </w:r>
      <w:proofErr w:type="spellStart"/>
      <w:r>
        <w:t>Prenat</w:t>
      </w:r>
      <w:proofErr w:type="spellEnd"/>
      <w:r>
        <w:t xml:space="preserve"> </w:t>
      </w:r>
      <w:proofErr w:type="spellStart"/>
      <w:r>
        <w:t>Diagn</w:t>
      </w:r>
      <w:proofErr w:type="spellEnd"/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7080B99F" w14:textId="77777777" w:rsidR="00832574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proofErr w:type="spellStart"/>
      <w:r>
        <w:t>can</w:t>
      </w:r>
      <w:r>
        <w:rPr>
          <w:spacing w:val="3"/>
        </w:rPr>
        <w:t xml:space="preserve"> </w:t>
      </w:r>
      <w:r>
        <w:t>not</w:t>
      </w:r>
      <w:proofErr w:type="spellEnd"/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proofErr w:type="gramStart"/>
      <w:r>
        <w:t>assessment</w:t>
      </w:r>
      <w:r>
        <w:rPr>
          <w:spacing w:val="4"/>
        </w:rPr>
        <w:t xml:space="preserve"> </w:t>
      </w:r>
      <w:r>
        <w:t>!</w:t>
      </w:r>
      <w:proofErr w:type="gramEnd"/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155E0B37" w14:textId="77777777" w:rsidR="00832574" w:rsidRDefault="00832574">
      <w:pPr>
        <w:spacing w:line="230" w:lineRule="auto"/>
        <w:sectPr w:rsidR="00832574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53E0F999" w14:textId="77777777" w:rsidR="00832574" w:rsidRDefault="00000000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pict w14:anchorId="78E501D4">
          <v:group id="_x0000_s1033" style="position:absolute;left:0;text-align:left;margin-left:31.9pt;margin-top:791.65pt;width:530.9pt;height:16.35pt;z-index:-15908352;mso-position-horizontal-relative:page;mso-position-vertical-relative:page" coordorigin="638,15833" coordsize="10618,327">
            <v:rect id="_x0000_s1036" style="position:absolute;left:720;top:15883;width:192;height:195" fillcolor="green" stroked="f"/>
            <v:rect id="_x0000_s1035" style="position:absolute;left:720;top:15883;width:192;height:195" filled="f" strokeweight=".72pt"/>
            <v:shape id="_x0000_s1034" type="#_x0000_t202" style="position:absolute;left:645;top:15840;width:10604;height:312" filled="f" strokeweight=".72pt">
              <v:textbox inset="0,0,0,0">
                <w:txbxContent>
                  <w:p w14:paraId="22165E94" w14:textId="77777777" w:rsidR="00832574" w:rsidRDefault="00000000">
                    <w:pPr>
                      <w:tabs>
                        <w:tab w:val="left" w:pos="2947"/>
                        <w:tab w:val="left" w:pos="8212"/>
                      </w:tabs>
                      <w:spacing w:before="46"/>
                      <w:ind w:left="27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below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</w:t>
                    </w:r>
                    <w:r>
                      <w:rPr>
                        <w:sz w:val="16"/>
                      </w:rPr>
                      <w:tab/>
                      <w:t>Below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Cut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Off,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but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above Age Risk</w:t>
                    </w:r>
                    <w:r>
                      <w:rPr>
                        <w:sz w:val="16"/>
                      </w:rPr>
                      <w:tab/>
                      <w:t>above cut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off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Arial"/>
          <w:b/>
          <w:sz w:val="18"/>
        </w:rPr>
        <w:t>translucency) is &lt; 1:10000, which represents a low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78D43A65" w14:textId="77777777" w:rsidR="00832574" w:rsidRDefault="00832574">
      <w:pPr>
        <w:pStyle w:val="BodyText"/>
        <w:rPr>
          <w:rFonts w:ascii="Arial"/>
          <w:b/>
          <w:sz w:val="20"/>
        </w:rPr>
      </w:pPr>
    </w:p>
    <w:p w14:paraId="00D13067" w14:textId="77777777" w:rsidR="00832574" w:rsidRDefault="00832574">
      <w:pPr>
        <w:pStyle w:val="BodyText"/>
        <w:rPr>
          <w:rFonts w:ascii="Arial"/>
          <w:b/>
          <w:sz w:val="20"/>
        </w:rPr>
      </w:pPr>
    </w:p>
    <w:p w14:paraId="743A8EB2" w14:textId="77777777" w:rsidR="00832574" w:rsidRDefault="00000000">
      <w:pPr>
        <w:pStyle w:val="BodyText"/>
        <w:spacing w:before="3"/>
        <w:rPr>
          <w:rFonts w:ascii="Arial"/>
          <w:b/>
          <w:sz w:val="17"/>
        </w:rPr>
      </w:pPr>
      <w:r>
        <w:pict w14:anchorId="04840945">
          <v:shape id="_x0000_s1032" style="position:absolute;margin-left:300.7pt;margin-top:12.1pt;width:238.6pt;height:.6pt;z-index:-15728128;mso-wrap-distance-left:0;mso-wrap-distance-right:0;mso-position-horizontal-relative:page" coordorigin="6014,242" coordsize="4772,12" o:spt="100" adj="0,,0" path="m6014,242r4772,m6014,244r4772,m6014,247r4772,m6014,249r4772,m6014,251r4772,m6014,254r4772,e" filled="f" strokeweight=".1323mm">
            <v:stroke joinstyle="round"/>
            <v:formulas/>
            <v:path arrowok="t" o:connecttype="segments"/>
            <w10:wrap type="topAndBottom" anchorx="page"/>
          </v:shape>
        </w:pict>
      </w:r>
    </w:p>
    <w:p w14:paraId="0581341C" w14:textId="77777777" w:rsidR="00832574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48B8D556" w14:textId="77777777" w:rsidR="00832574" w:rsidRDefault="00000000">
      <w:pPr>
        <w:pStyle w:val="BodyText"/>
        <w:spacing w:before="7"/>
        <w:rPr>
          <w:rFonts w:ascii="Arial"/>
          <w:b/>
          <w:sz w:val="17"/>
        </w:rPr>
      </w:pPr>
      <w:r>
        <w:pict w14:anchorId="58645B3B">
          <v:group id="_x0000_s1029" style="position:absolute;margin-left:169.2pt;margin-top:12.1pt;width:10.35pt;height:10.45pt;z-index:-15727616;mso-wrap-distance-left:0;mso-wrap-distance-right:0;mso-position-horizontal-relative:page" coordorigin="3384,242" coordsize="207,209">
            <v:rect id="_x0000_s1031" style="position:absolute;left:3391;top:249;width:192;height:195" fillcolor="yellow" stroked="f"/>
            <v:rect id="_x0000_s1030" style="position:absolute;left:3391;top:249;width:192;height:195" filled="f" strokeweight=".72pt"/>
            <w10:wrap type="topAndBottom" anchorx="page"/>
          </v:group>
        </w:pict>
      </w:r>
      <w:r>
        <w:pict w14:anchorId="1D0CC4FF">
          <v:group id="_x0000_s1026" style="position:absolute;margin-left:432.35pt;margin-top:12.1pt;width:10.45pt;height:10.45pt;z-index:-15727104;mso-wrap-distance-left:0;mso-wrap-distance-right:0;mso-position-horizontal-relative:page" coordorigin="8647,242" coordsize="209,209">
            <v:rect id="_x0000_s1028" style="position:absolute;left:8654;top:249;width:195;height:195" fillcolor="#ff857c" stroked="f"/>
            <v:rect id="_x0000_s1027" style="position:absolute;left:8654;top:249;width:195;height:195" filled="f" strokeweight=".72pt"/>
            <w10:wrap type="topAndBottom" anchorx="page"/>
          </v:group>
        </w:pict>
      </w:r>
    </w:p>
    <w:sectPr w:rsidR="00832574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574"/>
    <w:rsid w:val="002B393E"/>
    <w:rsid w:val="008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."/>
  <w:listSeparator w:val=","/>
  <w14:docId w14:val="13B714B3"/>
  <w15:docId w15:val="{A3EAC13E-6416-43E4-9CCC-03777C1F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cp:lastPrinted>2024-05-22T14:02:00Z</cp:lastPrinted>
  <dcterms:created xsi:type="dcterms:W3CDTF">2024-05-22T14:00:00Z</dcterms:created>
  <dcterms:modified xsi:type="dcterms:W3CDTF">2024-05-22T14:03:00Z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2024-05-22T00:00:00Z</vt:filetime>
  </property>
</Properties>
</file>